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9C04" w14:textId="24F09AD5" w:rsidR="008D424F" w:rsidRPr="00CA7E5B" w:rsidRDefault="008D424F" w:rsidP="008D424F">
      <w:pPr>
        <w:kinsoku/>
        <w:overflowPunct/>
        <w:adjustRightInd/>
        <w:spacing w:line="714" w:lineRule="exact"/>
        <w:jc w:val="center"/>
        <w:rPr>
          <w:rFonts w:ascii="ＭＳ 明朝" w:hAnsi="Times New Roman" w:cs="Times New Roman"/>
        </w:rPr>
      </w:pPr>
      <w:r w:rsidRPr="00CA7E5B">
        <w:rPr>
          <w:rFonts w:hint="eastAsia"/>
          <w:sz w:val="28"/>
          <w:szCs w:val="28"/>
        </w:rPr>
        <w:t>一般社団法人</w:t>
      </w:r>
      <w:r>
        <w:rPr>
          <w:rFonts w:hint="eastAsia"/>
          <w:sz w:val="28"/>
          <w:szCs w:val="28"/>
        </w:rPr>
        <w:t>○○○○</w:t>
      </w:r>
      <w:r w:rsidRPr="00CA7E5B">
        <w:rPr>
          <w:rFonts w:hint="eastAsia"/>
          <w:sz w:val="28"/>
          <w:szCs w:val="28"/>
        </w:rPr>
        <w:t>定款</w:t>
      </w:r>
    </w:p>
    <w:p w14:paraId="1FC81CD2" w14:textId="77777777" w:rsidR="008D424F" w:rsidRPr="00CA7E5B" w:rsidRDefault="008D424F" w:rsidP="008D424F">
      <w:pPr>
        <w:kinsoku/>
        <w:overflowPunct/>
        <w:adjustRightInd/>
        <w:jc w:val="both"/>
        <w:rPr>
          <w:rFonts w:ascii="ＭＳ 明朝" w:hAnsi="Times New Roman" w:cs="Times New Roman"/>
        </w:rPr>
      </w:pPr>
    </w:p>
    <w:p w14:paraId="5B06762F" w14:textId="77777777" w:rsidR="008D424F" w:rsidRPr="00CA7E5B" w:rsidRDefault="008D424F" w:rsidP="008D424F">
      <w:pPr>
        <w:kinsoku/>
        <w:overflowPunct/>
        <w:adjustRightInd/>
        <w:ind w:firstLine="1668"/>
        <w:jc w:val="both"/>
        <w:rPr>
          <w:rFonts w:ascii="ＭＳ 明朝" w:hAnsi="Times New Roman" w:cs="Times New Roman"/>
        </w:rPr>
      </w:pPr>
      <w:r w:rsidRPr="00CA7E5B">
        <w:rPr>
          <w:rFonts w:hint="eastAsia"/>
        </w:rPr>
        <w:t>第１章　総　則</w:t>
      </w:r>
    </w:p>
    <w:p w14:paraId="21F0D75F"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（名称</w:t>
      </w:r>
      <w:r w:rsidRPr="00CA7E5B">
        <w:rPr>
          <w:rFonts w:ascii="ＭＳ 明朝" w:hAnsi="ＭＳ 明朝"/>
        </w:rPr>
        <w:t>)</w:t>
      </w:r>
    </w:p>
    <w:p w14:paraId="2F831960" w14:textId="64DB9163" w:rsidR="008D424F" w:rsidRDefault="008D424F" w:rsidP="008D424F">
      <w:pPr>
        <w:numPr>
          <w:ilvl w:val="0"/>
          <w:numId w:val="2"/>
        </w:numPr>
        <w:kinsoku/>
        <w:overflowPunct/>
        <w:adjustRightInd/>
        <w:jc w:val="both"/>
      </w:pPr>
      <w:r w:rsidRPr="00CA7E5B">
        <w:rPr>
          <w:rFonts w:hint="eastAsia"/>
        </w:rPr>
        <w:t>当法人は、一般社団法人</w:t>
      </w:r>
      <w:r>
        <w:rPr>
          <w:rFonts w:hint="eastAsia"/>
          <w:sz w:val="28"/>
          <w:szCs w:val="28"/>
        </w:rPr>
        <w:t>○○○○</w:t>
      </w:r>
      <w:r w:rsidRPr="00CA7E5B">
        <w:rPr>
          <w:rFonts w:hint="eastAsia"/>
        </w:rPr>
        <w:t>と称する。</w:t>
      </w:r>
    </w:p>
    <w:p w14:paraId="537144C0" w14:textId="77777777" w:rsidR="008D424F" w:rsidRPr="00CA7E5B" w:rsidRDefault="008D424F" w:rsidP="008D424F">
      <w:pPr>
        <w:kinsoku/>
        <w:overflowPunct/>
        <w:adjustRightInd/>
        <w:ind w:left="960"/>
        <w:jc w:val="both"/>
        <w:rPr>
          <w:rFonts w:ascii="ＭＳ 明朝" w:hAnsi="Times New Roman" w:cs="Times New Roman"/>
        </w:rPr>
      </w:pPr>
    </w:p>
    <w:p w14:paraId="3B676187"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（主たる事務所</w:t>
      </w:r>
      <w:r w:rsidRPr="00CA7E5B">
        <w:rPr>
          <w:rFonts w:ascii="ＭＳ 明朝" w:hAnsi="ＭＳ 明朝"/>
        </w:rPr>
        <w:t>)</w:t>
      </w:r>
    </w:p>
    <w:p w14:paraId="0815417A" w14:textId="77777777" w:rsidR="008D424F" w:rsidRDefault="008D424F" w:rsidP="008D424F">
      <w:pPr>
        <w:numPr>
          <w:ilvl w:val="0"/>
          <w:numId w:val="2"/>
        </w:numPr>
        <w:kinsoku/>
        <w:overflowPunct/>
        <w:adjustRightInd/>
        <w:jc w:val="both"/>
      </w:pPr>
      <w:r w:rsidRPr="00CA7E5B">
        <w:rPr>
          <w:rFonts w:hint="eastAsia"/>
        </w:rPr>
        <w:t>当法人は、主たる事務所を</w:t>
      </w:r>
      <w:r>
        <w:rPr>
          <w:rFonts w:hint="eastAsia"/>
        </w:rPr>
        <w:t>大阪府大阪市</w:t>
      </w:r>
      <w:r w:rsidRPr="00CA7E5B">
        <w:rPr>
          <w:rFonts w:hint="eastAsia"/>
        </w:rPr>
        <w:t>に置く。</w:t>
      </w:r>
    </w:p>
    <w:p w14:paraId="327D9919" w14:textId="77777777" w:rsidR="008D424F" w:rsidRPr="00CA7E5B" w:rsidRDefault="008D424F" w:rsidP="008D424F">
      <w:pPr>
        <w:kinsoku/>
        <w:overflowPunct/>
        <w:adjustRightInd/>
        <w:ind w:left="960"/>
        <w:jc w:val="both"/>
        <w:rPr>
          <w:rFonts w:ascii="ＭＳ 明朝" w:hAnsi="Times New Roman" w:cs="Times New Roman"/>
        </w:rPr>
      </w:pPr>
    </w:p>
    <w:p w14:paraId="17671B44"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（目的）</w:t>
      </w:r>
    </w:p>
    <w:p w14:paraId="7819CCD3" w14:textId="77777777" w:rsidR="00BE3067" w:rsidRPr="002655E9" w:rsidRDefault="00BE3067" w:rsidP="00BE3067">
      <w:pPr>
        <w:pStyle w:val="a7"/>
        <w:kinsoku/>
        <w:overflowPunct/>
        <w:adjustRightInd/>
        <w:ind w:left="492" w:hanging="492"/>
        <w:jc w:val="both"/>
        <w:rPr>
          <w:rFonts w:ascii="ＭＳ 明朝" w:hAnsi="Times New Roman" w:cs="Times New Roman"/>
          <w:color w:val="auto"/>
        </w:rPr>
      </w:pPr>
      <w:r w:rsidRPr="002655E9">
        <w:rPr>
          <w:rFonts w:hint="eastAsia"/>
          <w:color w:val="auto"/>
        </w:rPr>
        <w:t>第３条　当法人は、○○することを目的とし、その目的に資するため、次の事業を行う。</w:t>
      </w:r>
    </w:p>
    <w:p w14:paraId="10D3AFFE" w14:textId="77777777" w:rsidR="00BE3067" w:rsidRPr="002655E9" w:rsidRDefault="00BE3067" w:rsidP="00BE3067">
      <w:pPr>
        <w:pStyle w:val="a7"/>
        <w:kinsoku/>
        <w:overflowPunct/>
        <w:adjustRightInd/>
        <w:ind w:left="492"/>
        <w:jc w:val="both"/>
        <w:rPr>
          <w:rFonts w:ascii="ＭＳ 明朝" w:hAnsi="Times New Roman" w:cs="Times New Roman"/>
          <w:color w:val="auto"/>
        </w:rPr>
      </w:pPr>
      <w:r w:rsidRPr="002655E9">
        <w:rPr>
          <w:rFonts w:hint="eastAsia"/>
          <w:color w:val="auto"/>
        </w:rPr>
        <w:t>１　○○○○</w:t>
      </w:r>
    </w:p>
    <w:p w14:paraId="24136822" w14:textId="77777777" w:rsidR="00BE3067" w:rsidRPr="002655E9" w:rsidRDefault="00BE3067" w:rsidP="00BE3067">
      <w:pPr>
        <w:pStyle w:val="a7"/>
        <w:kinsoku/>
        <w:overflowPunct/>
        <w:adjustRightInd/>
        <w:ind w:left="492"/>
        <w:jc w:val="both"/>
        <w:rPr>
          <w:rFonts w:ascii="ＭＳ 明朝" w:hAnsi="Times New Roman" w:cs="Times New Roman"/>
          <w:color w:val="auto"/>
        </w:rPr>
      </w:pPr>
      <w:r w:rsidRPr="002655E9">
        <w:rPr>
          <w:rFonts w:hint="eastAsia"/>
          <w:color w:val="auto"/>
        </w:rPr>
        <w:t>２　○○○○</w:t>
      </w:r>
    </w:p>
    <w:p w14:paraId="178EB76C" w14:textId="77777777" w:rsidR="00BE3067" w:rsidRPr="002655E9" w:rsidRDefault="00BE3067" w:rsidP="00BE3067">
      <w:pPr>
        <w:pStyle w:val="a7"/>
        <w:kinsoku/>
        <w:overflowPunct/>
        <w:adjustRightInd/>
        <w:ind w:left="492"/>
        <w:jc w:val="both"/>
        <w:rPr>
          <w:rFonts w:ascii="ＭＳ 明朝" w:hAnsi="Times New Roman" w:cs="Times New Roman"/>
          <w:color w:val="auto"/>
        </w:rPr>
      </w:pPr>
      <w:r w:rsidRPr="002655E9">
        <w:rPr>
          <w:rFonts w:hint="eastAsia"/>
          <w:color w:val="auto"/>
        </w:rPr>
        <w:t>３　○○○○</w:t>
      </w:r>
    </w:p>
    <w:p w14:paraId="591F6042" w14:textId="77777777" w:rsidR="00BE3067" w:rsidRPr="002655E9" w:rsidRDefault="00BE3067" w:rsidP="00BE3067">
      <w:pPr>
        <w:pStyle w:val="a7"/>
        <w:kinsoku/>
        <w:overflowPunct/>
        <w:adjustRightInd/>
        <w:ind w:left="492"/>
        <w:jc w:val="both"/>
        <w:rPr>
          <w:rFonts w:ascii="ＭＳ 明朝" w:hAnsi="Times New Roman" w:cs="Times New Roman"/>
          <w:color w:val="auto"/>
        </w:rPr>
      </w:pPr>
      <w:r w:rsidRPr="002655E9">
        <w:rPr>
          <w:rFonts w:hint="eastAsia"/>
          <w:color w:val="auto"/>
        </w:rPr>
        <w:t>４　○○○○</w:t>
      </w:r>
    </w:p>
    <w:p w14:paraId="23BC9C65" w14:textId="77777777" w:rsidR="00BE3067" w:rsidRPr="002655E9" w:rsidRDefault="00BE3067" w:rsidP="00BE3067">
      <w:pPr>
        <w:pStyle w:val="a7"/>
        <w:kinsoku/>
        <w:overflowPunct/>
        <w:adjustRightInd/>
        <w:ind w:left="492"/>
        <w:jc w:val="both"/>
        <w:rPr>
          <w:rFonts w:ascii="ＭＳ 明朝" w:hAnsi="Times New Roman" w:cs="Times New Roman"/>
          <w:color w:val="auto"/>
        </w:rPr>
      </w:pPr>
      <w:r w:rsidRPr="002655E9">
        <w:rPr>
          <w:rFonts w:hint="eastAsia"/>
          <w:color w:val="auto"/>
        </w:rPr>
        <w:t>５　その他当法人の目的を達成するために必要な事業</w:t>
      </w:r>
    </w:p>
    <w:p w14:paraId="6CE9C7B9" w14:textId="77777777" w:rsidR="008D424F" w:rsidRPr="00BE3067" w:rsidRDefault="008D424F" w:rsidP="008D424F">
      <w:pPr>
        <w:pStyle w:val="a7"/>
        <w:kinsoku/>
        <w:overflowPunct/>
        <w:adjustRightInd/>
        <w:ind w:left="956" w:hanging="478"/>
        <w:jc w:val="both"/>
        <w:rPr>
          <w:rFonts w:ascii="ＭＳ 明朝" w:hAnsi="Times New Roman" w:cs="Times New Roman"/>
          <w:color w:val="auto"/>
        </w:rPr>
      </w:pPr>
    </w:p>
    <w:p w14:paraId="5F9FE41D"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（公告の方法）</w:t>
      </w:r>
    </w:p>
    <w:p w14:paraId="13FF198F" w14:textId="4989A1C1" w:rsidR="008D424F" w:rsidRDefault="0049170F" w:rsidP="0049170F">
      <w:pPr>
        <w:kinsoku/>
        <w:overflowPunct/>
        <w:adjustRightInd/>
        <w:jc w:val="both"/>
      </w:pPr>
      <w:r w:rsidRPr="002655E9">
        <w:rPr>
          <w:rFonts w:hint="eastAsia"/>
        </w:rPr>
        <w:t>第</w:t>
      </w:r>
      <w:r>
        <w:rPr>
          <w:rFonts w:hint="eastAsia"/>
        </w:rPr>
        <w:t>４</w:t>
      </w:r>
      <w:r w:rsidRPr="002655E9">
        <w:rPr>
          <w:rFonts w:hint="eastAsia"/>
        </w:rPr>
        <w:t>条</w:t>
      </w:r>
      <w:r>
        <w:rPr>
          <w:rFonts w:hint="eastAsia"/>
        </w:rPr>
        <w:t xml:space="preserve">　</w:t>
      </w:r>
      <w:r w:rsidR="008D424F" w:rsidRPr="00CA7E5B">
        <w:rPr>
          <w:rFonts w:hint="eastAsia"/>
        </w:rPr>
        <w:t>当法人の公告は、</w:t>
      </w:r>
      <w:r w:rsidR="008D424F">
        <w:rPr>
          <w:rFonts w:hint="eastAsia"/>
        </w:rPr>
        <w:t>官報</w:t>
      </w:r>
      <w:r w:rsidR="008D424F" w:rsidRPr="00CA7E5B">
        <w:rPr>
          <w:rFonts w:hint="eastAsia"/>
        </w:rPr>
        <w:t>に</w:t>
      </w:r>
      <w:r w:rsidR="008D424F">
        <w:rPr>
          <w:rFonts w:hint="eastAsia"/>
        </w:rPr>
        <w:t>掲載</w:t>
      </w:r>
      <w:r w:rsidR="008D424F" w:rsidRPr="00CA7E5B">
        <w:rPr>
          <w:rFonts w:hint="eastAsia"/>
        </w:rPr>
        <w:t>する方法により行う。</w:t>
      </w:r>
    </w:p>
    <w:p w14:paraId="3C844171" w14:textId="77777777" w:rsidR="008D424F" w:rsidRDefault="008D424F" w:rsidP="008D424F">
      <w:pPr>
        <w:kinsoku/>
        <w:overflowPunct/>
        <w:adjustRightInd/>
        <w:jc w:val="both"/>
      </w:pPr>
    </w:p>
    <w:p w14:paraId="38CF5242" w14:textId="63A9678C" w:rsidR="008D424F" w:rsidRDefault="008D424F" w:rsidP="008D424F">
      <w:pPr>
        <w:kinsoku/>
        <w:overflowPunct/>
        <w:adjustRightInd/>
        <w:jc w:val="center"/>
      </w:pPr>
      <w:r w:rsidRPr="00CA7E5B">
        <w:rPr>
          <w:rFonts w:hint="eastAsia"/>
        </w:rPr>
        <w:t>第２章　社員</w:t>
      </w:r>
    </w:p>
    <w:p w14:paraId="5630B316" w14:textId="77777777" w:rsidR="004B4B4F" w:rsidRPr="002655E9" w:rsidRDefault="004B4B4F" w:rsidP="004B4B4F">
      <w:pPr>
        <w:pStyle w:val="a7"/>
        <w:kinsoku/>
        <w:overflowPunct/>
        <w:adjustRightInd/>
        <w:jc w:val="both"/>
        <w:rPr>
          <w:rFonts w:ascii="ＭＳ 明朝" w:hAnsi="Times New Roman" w:cs="Times New Roman"/>
          <w:color w:val="auto"/>
        </w:rPr>
      </w:pPr>
      <w:r w:rsidRPr="002655E9">
        <w:rPr>
          <w:rFonts w:hint="eastAsia"/>
          <w:color w:val="auto"/>
        </w:rPr>
        <w:t>第５条　当法人の目的に賛同し、入社した者を社員とする。</w:t>
      </w:r>
    </w:p>
    <w:p w14:paraId="255335D3" w14:textId="77777777" w:rsidR="004B4B4F" w:rsidRPr="002655E9" w:rsidRDefault="004B4B4F" w:rsidP="004B4B4F">
      <w:pPr>
        <w:pStyle w:val="a7"/>
        <w:tabs>
          <w:tab w:val="left" w:pos="6376"/>
        </w:tabs>
        <w:kinsoku/>
        <w:overflowPunct/>
        <w:adjustRightInd/>
        <w:ind w:left="532" w:hanging="252"/>
        <w:jc w:val="both"/>
        <w:rPr>
          <w:rFonts w:ascii="ＭＳ 明朝" w:hAnsi="Times New Roman" w:cs="Times New Roman"/>
          <w:color w:val="auto"/>
        </w:rPr>
      </w:pPr>
      <w:r w:rsidRPr="002655E9">
        <w:rPr>
          <w:rFonts w:hint="eastAsia"/>
          <w:color w:val="auto"/>
        </w:rPr>
        <w:t>２　社員となるには、当法人所定の様式による申込みをし、理事会の承認を得るものとする。</w:t>
      </w:r>
    </w:p>
    <w:p w14:paraId="2759EB42" w14:textId="77777777" w:rsidR="008D424F" w:rsidRPr="00267F18" w:rsidRDefault="008D424F" w:rsidP="008D424F">
      <w:pPr>
        <w:pStyle w:val="a7"/>
        <w:tabs>
          <w:tab w:val="left" w:pos="6376"/>
        </w:tabs>
        <w:kinsoku/>
        <w:overflowPunct/>
        <w:adjustRightInd/>
        <w:jc w:val="both"/>
        <w:rPr>
          <w:rFonts w:ascii="ＭＳ 明朝" w:hAnsi="Times New Roman" w:cs="Times New Roman"/>
          <w:color w:val="auto"/>
        </w:rPr>
      </w:pPr>
    </w:p>
    <w:p w14:paraId="3FA309C9" w14:textId="7A94449F"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w:t>
      </w:r>
      <w:r w:rsidR="00C1442D">
        <w:rPr>
          <w:rFonts w:hint="eastAsia"/>
          <w:color w:val="auto"/>
        </w:rPr>
        <w:t>会費</w:t>
      </w:r>
      <w:r w:rsidRPr="00CA7E5B">
        <w:rPr>
          <w:rFonts w:hint="eastAsia"/>
          <w:color w:val="auto"/>
        </w:rPr>
        <w:t>）</w:t>
      </w:r>
    </w:p>
    <w:p w14:paraId="6CBB3072" w14:textId="77777777" w:rsidR="008D424F" w:rsidRPr="00782A45" w:rsidRDefault="008D424F" w:rsidP="008D424F">
      <w:pPr>
        <w:pStyle w:val="a7"/>
        <w:kinsoku/>
        <w:overflowPunct/>
        <w:adjustRightInd/>
        <w:ind w:left="482" w:hanging="482"/>
        <w:jc w:val="both"/>
        <w:rPr>
          <w:rFonts w:ascii="ＭＳ 明朝" w:hAnsi="Times New Roman" w:cs="Times New Roman"/>
          <w:color w:val="auto"/>
        </w:rPr>
      </w:pPr>
      <w:r w:rsidRPr="00CA7E5B">
        <w:rPr>
          <w:rFonts w:hint="eastAsia"/>
          <w:color w:val="auto"/>
        </w:rPr>
        <w:t>第６条　社員</w:t>
      </w:r>
      <w:r>
        <w:rPr>
          <w:rFonts w:hint="eastAsia"/>
          <w:color w:val="auto"/>
        </w:rPr>
        <w:t>及び会員</w:t>
      </w:r>
      <w:r w:rsidRPr="00CA7E5B">
        <w:rPr>
          <w:rFonts w:hint="eastAsia"/>
          <w:color w:val="auto"/>
        </w:rPr>
        <w:t>は、当法人の目的を達成するため、それに必要な経費</w:t>
      </w:r>
      <w:r>
        <w:rPr>
          <w:rFonts w:hint="eastAsia"/>
          <w:color w:val="auto"/>
        </w:rPr>
        <w:t>に充てるため、</w:t>
      </w:r>
      <w:r w:rsidRPr="00CA7E5B">
        <w:rPr>
          <w:rFonts w:hint="eastAsia"/>
          <w:color w:val="auto"/>
        </w:rPr>
        <w:t>社員総会において別に定める会費を納入しなければならない。</w:t>
      </w:r>
    </w:p>
    <w:p w14:paraId="643E69BE" w14:textId="77777777" w:rsidR="008D424F" w:rsidRPr="00CA7E5B" w:rsidRDefault="008D424F" w:rsidP="008D424F">
      <w:pPr>
        <w:pStyle w:val="a7"/>
        <w:kinsoku/>
        <w:overflowPunct/>
        <w:adjustRightInd/>
        <w:ind w:left="532" w:hanging="252"/>
        <w:jc w:val="both"/>
        <w:rPr>
          <w:rFonts w:ascii="ＭＳ 明朝" w:hAnsi="Times New Roman" w:cs="Times New Roman"/>
          <w:color w:val="auto"/>
        </w:rPr>
      </w:pPr>
    </w:p>
    <w:p w14:paraId="496B8041" w14:textId="77777777" w:rsidR="008D424F" w:rsidRPr="00CA7E5B" w:rsidRDefault="008D424F" w:rsidP="008D424F">
      <w:pPr>
        <w:pStyle w:val="a7"/>
        <w:kinsoku/>
        <w:overflowPunct/>
        <w:adjustRightInd/>
        <w:ind w:left="154" w:hanging="154"/>
        <w:jc w:val="both"/>
        <w:rPr>
          <w:rFonts w:ascii="ＭＳ 明朝" w:hAnsi="Times New Roman" w:cs="Times New Roman"/>
          <w:color w:val="auto"/>
        </w:rPr>
      </w:pPr>
      <w:r w:rsidRPr="00CA7E5B">
        <w:rPr>
          <w:rFonts w:hint="eastAsia"/>
          <w:color w:val="auto"/>
        </w:rPr>
        <w:t>（退社</w:t>
      </w:r>
      <w:r w:rsidRPr="00CA7E5B">
        <w:rPr>
          <w:rFonts w:ascii="ＭＳ 明朝" w:hAnsi="ＭＳ 明朝"/>
          <w:color w:val="auto"/>
        </w:rPr>
        <w:t>)</w:t>
      </w:r>
    </w:p>
    <w:p w14:paraId="3C241C79" w14:textId="77777777" w:rsidR="008D424F" w:rsidRDefault="008D424F" w:rsidP="008D424F">
      <w:pPr>
        <w:pStyle w:val="a7"/>
        <w:kinsoku/>
        <w:overflowPunct/>
        <w:adjustRightInd/>
        <w:ind w:left="442" w:hanging="442"/>
        <w:jc w:val="both"/>
        <w:rPr>
          <w:color w:val="auto"/>
        </w:rPr>
      </w:pPr>
      <w:r w:rsidRPr="00CA7E5B">
        <w:rPr>
          <w:rFonts w:hint="eastAsia"/>
          <w:color w:val="auto"/>
        </w:rPr>
        <w:t>第７条　社員</w:t>
      </w:r>
      <w:r>
        <w:rPr>
          <w:rFonts w:hint="eastAsia"/>
          <w:color w:val="auto"/>
        </w:rPr>
        <w:t>及び会員</w:t>
      </w:r>
      <w:r w:rsidRPr="00CA7E5B">
        <w:rPr>
          <w:rFonts w:hint="eastAsia"/>
          <w:color w:val="auto"/>
        </w:rPr>
        <w:t>は、いつでも退社することができる。ただし、１か月以上前に当法人に対して予告をするものとする。</w:t>
      </w:r>
    </w:p>
    <w:p w14:paraId="50652626" w14:textId="77777777" w:rsidR="008D424F" w:rsidRPr="00CA7E5B" w:rsidRDefault="008D424F" w:rsidP="008D424F">
      <w:pPr>
        <w:pStyle w:val="a7"/>
        <w:kinsoku/>
        <w:overflowPunct/>
        <w:adjustRightInd/>
        <w:ind w:left="442" w:hanging="442"/>
        <w:jc w:val="both"/>
        <w:rPr>
          <w:rFonts w:ascii="ＭＳ 明朝" w:hAnsi="Times New Roman" w:cs="Times New Roman"/>
          <w:color w:val="auto"/>
        </w:rPr>
      </w:pPr>
    </w:p>
    <w:p w14:paraId="537551A0"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lastRenderedPageBreak/>
        <w:t>（除名）</w:t>
      </w:r>
    </w:p>
    <w:p w14:paraId="56C94E73" w14:textId="77777777" w:rsidR="008D424F" w:rsidRDefault="008D424F" w:rsidP="008D424F">
      <w:pPr>
        <w:pStyle w:val="a7"/>
        <w:kinsoku/>
        <w:overflowPunct/>
        <w:adjustRightInd/>
        <w:ind w:left="484" w:hanging="484"/>
        <w:jc w:val="both"/>
        <w:rPr>
          <w:color w:val="auto"/>
        </w:rPr>
      </w:pPr>
      <w:r w:rsidRPr="00CA7E5B">
        <w:rPr>
          <w:rFonts w:hint="eastAsia"/>
          <w:color w:val="auto"/>
        </w:rPr>
        <w:t>第８条　当法人の社員</w:t>
      </w:r>
      <w:r>
        <w:rPr>
          <w:rFonts w:hint="eastAsia"/>
          <w:color w:val="auto"/>
        </w:rPr>
        <w:t>及び会員</w:t>
      </w:r>
      <w:r w:rsidRPr="00CA7E5B">
        <w:rPr>
          <w:rFonts w:hint="eastAsia"/>
          <w:color w:val="auto"/>
        </w:rPr>
        <w:t>が、当法人の名誉を毀損し、若しくは当法人の目的に反する行為をし、又は社員としての義務に違反するなどの除名すべき正当な事由があるときは、一般法人法第４９条第２項に定める社員総会の決議により、その社員を除名することができる。</w:t>
      </w:r>
    </w:p>
    <w:p w14:paraId="03D37E21" w14:textId="77777777" w:rsidR="008D424F" w:rsidRPr="00CA7E5B" w:rsidRDefault="008D424F" w:rsidP="008D424F">
      <w:pPr>
        <w:pStyle w:val="a7"/>
        <w:kinsoku/>
        <w:overflowPunct/>
        <w:adjustRightInd/>
        <w:ind w:left="484" w:hanging="484"/>
        <w:jc w:val="both"/>
        <w:rPr>
          <w:rFonts w:ascii="ＭＳ 明朝" w:hAnsi="Times New Roman" w:cs="Times New Roman"/>
          <w:color w:val="auto"/>
        </w:rPr>
      </w:pPr>
    </w:p>
    <w:p w14:paraId="639A5E20"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（社員の資格喪失）</w:t>
      </w:r>
    </w:p>
    <w:p w14:paraId="3419DCEC" w14:textId="77777777" w:rsidR="008D424F" w:rsidRPr="00CA7E5B" w:rsidRDefault="008D424F" w:rsidP="008D424F">
      <w:pPr>
        <w:pStyle w:val="a7"/>
        <w:kinsoku/>
        <w:overflowPunct/>
        <w:adjustRightInd/>
        <w:ind w:left="202" w:hanging="202"/>
        <w:jc w:val="both"/>
        <w:rPr>
          <w:rFonts w:ascii="ＭＳ 明朝" w:hAnsi="Times New Roman" w:cs="Times New Roman"/>
          <w:color w:val="auto"/>
        </w:rPr>
      </w:pPr>
      <w:r w:rsidRPr="00CA7E5B">
        <w:rPr>
          <w:rFonts w:hint="eastAsia"/>
          <w:color w:val="auto"/>
        </w:rPr>
        <w:t>第９条　社員</w:t>
      </w:r>
      <w:r>
        <w:rPr>
          <w:rFonts w:hint="eastAsia"/>
          <w:color w:val="auto"/>
        </w:rPr>
        <w:t>または会員</w:t>
      </w:r>
      <w:r w:rsidRPr="00CA7E5B">
        <w:rPr>
          <w:rFonts w:hint="eastAsia"/>
          <w:color w:val="auto"/>
        </w:rPr>
        <w:t>が次の各号のいずれかに該当する場合には、その資格を喪失する。</w:t>
      </w:r>
    </w:p>
    <w:p w14:paraId="5F3D27C5" w14:textId="77777777" w:rsidR="008D424F" w:rsidRPr="00CA7E5B" w:rsidRDefault="008D424F" w:rsidP="008D424F">
      <w:pPr>
        <w:pStyle w:val="a7"/>
        <w:kinsoku/>
        <w:overflowPunct/>
        <w:adjustRightInd/>
        <w:ind w:firstLine="468"/>
        <w:jc w:val="both"/>
        <w:rPr>
          <w:rFonts w:ascii="ＭＳ 明朝" w:hAnsi="Times New Roman" w:cs="Times New Roman"/>
          <w:color w:val="auto"/>
        </w:rPr>
      </w:pPr>
      <w:r w:rsidRPr="00CA7E5B">
        <w:rPr>
          <w:rFonts w:hint="eastAsia"/>
          <w:color w:val="auto"/>
        </w:rPr>
        <w:t>⑴　退社したとき。</w:t>
      </w:r>
    </w:p>
    <w:p w14:paraId="482B88D5" w14:textId="77777777" w:rsidR="008D424F" w:rsidRPr="00CA7E5B" w:rsidRDefault="008D424F" w:rsidP="008D424F">
      <w:pPr>
        <w:pStyle w:val="a7"/>
        <w:kinsoku/>
        <w:overflowPunct/>
        <w:adjustRightInd/>
        <w:ind w:firstLine="468"/>
        <w:jc w:val="both"/>
        <w:rPr>
          <w:rFonts w:ascii="ＭＳ 明朝" w:hAnsi="Times New Roman" w:cs="Times New Roman"/>
          <w:color w:val="auto"/>
        </w:rPr>
      </w:pPr>
      <w:r w:rsidRPr="00CA7E5B">
        <w:rPr>
          <w:rFonts w:hint="eastAsia"/>
          <w:color w:val="auto"/>
        </w:rPr>
        <w:t>⑵　死亡し、若しくは失踪宣告を受け、又は解散したとき。</w:t>
      </w:r>
    </w:p>
    <w:p w14:paraId="492D2C2B" w14:textId="77777777" w:rsidR="008D424F" w:rsidRPr="00CA7E5B" w:rsidRDefault="008D424F" w:rsidP="008D424F">
      <w:pPr>
        <w:pStyle w:val="a7"/>
        <w:kinsoku/>
        <w:overflowPunct/>
        <w:adjustRightInd/>
        <w:ind w:firstLine="468"/>
        <w:jc w:val="both"/>
        <w:rPr>
          <w:rFonts w:ascii="ＭＳ 明朝" w:hAnsi="Times New Roman" w:cs="Times New Roman"/>
          <w:color w:val="auto"/>
        </w:rPr>
      </w:pPr>
      <w:r w:rsidRPr="00CA7E5B">
        <w:rPr>
          <w:rFonts w:hint="eastAsia"/>
          <w:color w:val="auto"/>
        </w:rPr>
        <w:t xml:space="preserve">⑶　</w:t>
      </w:r>
      <w:r>
        <w:rPr>
          <w:rFonts w:hint="eastAsia"/>
          <w:color w:val="auto"/>
        </w:rPr>
        <w:t>１</w:t>
      </w:r>
      <w:r w:rsidRPr="00CA7E5B">
        <w:rPr>
          <w:rFonts w:hint="eastAsia"/>
          <w:color w:val="auto"/>
        </w:rPr>
        <w:t>年以上会費を滞納したとき。</w:t>
      </w:r>
    </w:p>
    <w:p w14:paraId="650450D3" w14:textId="77777777" w:rsidR="008D424F" w:rsidRPr="00CA7E5B" w:rsidRDefault="008D424F" w:rsidP="008D424F">
      <w:pPr>
        <w:pStyle w:val="a7"/>
        <w:kinsoku/>
        <w:overflowPunct/>
        <w:adjustRightInd/>
        <w:ind w:firstLine="468"/>
        <w:jc w:val="both"/>
        <w:rPr>
          <w:rFonts w:ascii="ＭＳ 明朝" w:hAnsi="Times New Roman" w:cs="Times New Roman"/>
          <w:color w:val="auto"/>
        </w:rPr>
      </w:pPr>
      <w:r w:rsidRPr="00CA7E5B">
        <w:rPr>
          <w:rFonts w:hint="eastAsia"/>
          <w:color w:val="auto"/>
        </w:rPr>
        <w:t>⑷　除名されたとき。</w:t>
      </w:r>
    </w:p>
    <w:p w14:paraId="719D9B5F" w14:textId="77777777" w:rsidR="008D424F" w:rsidRPr="00CA7E5B" w:rsidRDefault="008D424F" w:rsidP="008D424F">
      <w:pPr>
        <w:pStyle w:val="a7"/>
        <w:kinsoku/>
        <w:overflowPunct/>
        <w:adjustRightInd/>
        <w:ind w:firstLine="468"/>
        <w:jc w:val="both"/>
        <w:rPr>
          <w:rFonts w:ascii="ＭＳ 明朝" w:hAnsi="Times New Roman" w:cs="Times New Roman"/>
          <w:color w:val="auto"/>
        </w:rPr>
      </w:pPr>
      <w:r w:rsidRPr="00CA7E5B">
        <w:rPr>
          <w:rFonts w:hint="eastAsia"/>
          <w:color w:val="auto"/>
        </w:rPr>
        <w:t>⑸　総社員の同意があったとき。</w:t>
      </w:r>
    </w:p>
    <w:p w14:paraId="465E7ADB" w14:textId="77777777" w:rsidR="008D424F" w:rsidRPr="00CA7E5B" w:rsidRDefault="008D424F" w:rsidP="008D424F">
      <w:pPr>
        <w:pStyle w:val="a7"/>
        <w:kinsoku/>
        <w:overflowPunct/>
        <w:adjustRightInd/>
        <w:jc w:val="both"/>
        <w:rPr>
          <w:rFonts w:ascii="ＭＳ 明朝" w:hAnsi="Times New Roman" w:cs="Times New Roman"/>
          <w:color w:val="auto"/>
        </w:rPr>
      </w:pPr>
    </w:p>
    <w:p w14:paraId="319BFA67" w14:textId="77777777" w:rsidR="008D424F" w:rsidRPr="00CA7E5B" w:rsidRDefault="008D424F" w:rsidP="008D424F">
      <w:pPr>
        <w:kinsoku/>
        <w:overflowPunct/>
        <w:adjustRightInd/>
        <w:ind w:firstLine="1668"/>
        <w:jc w:val="both"/>
        <w:rPr>
          <w:rFonts w:ascii="ＭＳ 明朝" w:hAnsi="Times New Roman" w:cs="Times New Roman"/>
        </w:rPr>
      </w:pPr>
      <w:r w:rsidRPr="00CA7E5B">
        <w:rPr>
          <w:rFonts w:hint="eastAsia"/>
        </w:rPr>
        <w:t>第３章　社員総会</w:t>
      </w:r>
    </w:p>
    <w:p w14:paraId="47E208E6"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（開催）</w:t>
      </w:r>
    </w:p>
    <w:p w14:paraId="457C4455" w14:textId="77777777" w:rsidR="008D424F" w:rsidRDefault="008D424F" w:rsidP="008D424F">
      <w:pPr>
        <w:kinsoku/>
        <w:overflowPunct/>
        <w:adjustRightInd/>
        <w:ind w:left="580" w:hanging="568"/>
        <w:jc w:val="both"/>
      </w:pPr>
      <w:r w:rsidRPr="00CA7E5B">
        <w:rPr>
          <w:rFonts w:hint="eastAsia"/>
        </w:rPr>
        <w:t>第１０条　定時社員総会は、毎年○月に開催し、臨時社員総会は、必要がある場合に開催する。</w:t>
      </w:r>
    </w:p>
    <w:p w14:paraId="4B56567B" w14:textId="77777777" w:rsidR="008D424F" w:rsidRPr="00CA7E5B" w:rsidRDefault="008D424F" w:rsidP="008D424F">
      <w:pPr>
        <w:kinsoku/>
        <w:overflowPunct/>
        <w:adjustRightInd/>
        <w:ind w:left="580" w:hanging="568"/>
        <w:jc w:val="both"/>
        <w:rPr>
          <w:rFonts w:ascii="ＭＳ 明朝" w:hAnsi="Times New Roman" w:cs="Times New Roman"/>
        </w:rPr>
      </w:pPr>
    </w:p>
    <w:p w14:paraId="4A409236"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（招集）</w:t>
      </w:r>
    </w:p>
    <w:p w14:paraId="2A36002E"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第１１条　社員総会は、</w:t>
      </w:r>
      <w:r>
        <w:rPr>
          <w:rFonts w:hint="eastAsia"/>
          <w:color w:val="auto"/>
        </w:rPr>
        <w:t>各</w:t>
      </w:r>
      <w:r w:rsidRPr="00CA7E5B">
        <w:rPr>
          <w:rFonts w:hint="eastAsia"/>
          <w:color w:val="auto"/>
        </w:rPr>
        <w:t>理事が招集する。</w:t>
      </w:r>
    </w:p>
    <w:p w14:paraId="74B1A106" w14:textId="77777777" w:rsidR="008D424F" w:rsidRDefault="008D424F" w:rsidP="008D424F">
      <w:pPr>
        <w:pStyle w:val="a7"/>
        <w:kinsoku/>
        <w:overflowPunct/>
        <w:adjustRightInd/>
        <w:ind w:left="486" w:hanging="246"/>
        <w:jc w:val="both"/>
        <w:rPr>
          <w:color w:val="auto"/>
        </w:rPr>
      </w:pPr>
      <w:r w:rsidRPr="00CA7E5B">
        <w:rPr>
          <w:rFonts w:hint="eastAsia"/>
          <w:color w:val="auto"/>
        </w:rPr>
        <w:t>２　社員総会の招集通知は、会日より</w:t>
      </w:r>
      <w:r>
        <w:rPr>
          <w:rFonts w:ascii="Times New Roman" w:hAnsi="Times New Roman" w:cs="Times New Roman" w:hint="eastAsia"/>
          <w:color w:val="auto"/>
        </w:rPr>
        <w:t>１</w:t>
      </w:r>
      <w:r w:rsidRPr="00CA7E5B">
        <w:rPr>
          <w:rFonts w:hint="eastAsia"/>
          <w:color w:val="auto"/>
        </w:rPr>
        <w:t>週間前までに社員に対して発する。</w:t>
      </w:r>
    </w:p>
    <w:p w14:paraId="5D7B6BD9" w14:textId="77777777" w:rsidR="008D424F" w:rsidRPr="00CA7E5B" w:rsidRDefault="008D424F" w:rsidP="008D424F">
      <w:pPr>
        <w:pStyle w:val="a7"/>
        <w:kinsoku/>
        <w:overflowPunct/>
        <w:adjustRightInd/>
        <w:ind w:left="486" w:hanging="246"/>
        <w:jc w:val="both"/>
        <w:rPr>
          <w:rFonts w:ascii="ＭＳ 明朝" w:hAnsi="Times New Roman" w:cs="Times New Roman"/>
          <w:color w:val="auto"/>
        </w:rPr>
      </w:pPr>
    </w:p>
    <w:p w14:paraId="62E549A8"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（決議の方法</w:t>
      </w:r>
      <w:r w:rsidRPr="00CA7E5B">
        <w:rPr>
          <w:rFonts w:ascii="ＭＳ 明朝" w:hAnsi="ＭＳ 明朝"/>
          <w:color w:val="auto"/>
        </w:rPr>
        <w:t>)</w:t>
      </w:r>
    </w:p>
    <w:p w14:paraId="1147AC78" w14:textId="77777777" w:rsidR="008D424F" w:rsidRDefault="008D424F" w:rsidP="008D424F">
      <w:pPr>
        <w:pStyle w:val="a7"/>
        <w:kinsoku/>
        <w:overflowPunct/>
        <w:adjustRightInd/>
        <w:ind w:left="428" w:hanging="428"/>
        <w:jc w:val="both"/>
        <w:rPr>
          <w:color w:val="auto"/>
        </w:rPr>
      </w:pPr>
      <w:r w:rsidRPr="00CA7E5B">
        <w:rPr>
          <w:rFonts w:hint="eastAsia"/>
          <w:color w:val="auto"/>
        </w:rPr>
        <w:t>第１２条　社員総会の決議は、法令に別段の定めがある場合を除き、総社員の議決権の過半数を有する社員が出席し、出席した当該社員の議決権の過半数をもって行う。</w:t>
      </w:r>
    </w:p>
    <w:p w14:paraId="05B0236E" w14:textId="77777777" w:rsidR="008D424F" w:rsidRPr="00CA7E5B" w:rsidRDefault="008D424F" w:rsidP="008D424F">
      <w:pPr>
        <w:pStyle w:val="a7"/>
        <w:kinsoku/>
        <w:overflowPunct/>
        <w:adjustRightInd/>
        <w:ind w:left="428" w:hanging="428"/>
        <w:jc w:val="both"/>
        <w:rPr>
          <w:rFonts w:ascii="ＭＳ 明朝" w:hAnsi="Times New Roman" w:cs="Times New Roman"/>
          <w:color w:val="auto"/>
        </w:rPr>
      </w:pPr>
    </w:p>
    <w:p w14:paraId="514BF067"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（議決権）</w:t>
      </w:r>
    </w:p>
    <w:p w14:paraId="69527728" w14:textId="77777777" w:rsidR="008D424F" w:rsidRDefault="008D424F" w:rsidP="008D424F">
      <w:pPr>
        <w:pStyle w:val="a7"/>
        <w:kinsoku/>
        <w:overflowPunct/>
        <w:adjustRightInd/>
        <w:jc w:val="both"/>
        <w:rPr>
          <w:color w:val="auto"/>
        </w:rPr>
      </w:pPr>
      <w:r w:rsidRPr="00CA7E5B">
        <w:rPr>
          <w:rFonts w:hint="eastAsia"/>
          <w:color w:val="auto"/>
        </w:rPr>
        <w:t>第１３条　社員は、各１個の議決権を有する。</w:t>
      </w:r>
    </w:p>
    <w:p w14:paraId="1BB22E46" w14:textId="77777777" w:rsidR="008D424F" w:rsidRPr="00CA7E5B" w:rsidRDefault="008D424F" w:rsidP="008D424F">
      <w:pPr>
        <w:pStyle w:val="a7"/>
        <w:kinsoku/>
        <w:overflowPunct/>
        <w:adjustRightInd/>
        <w:jc w:val="both"/>
        <w:rPr>
          <w:rFonts w:ascii="ＭＳ 明朝" w:hAnsi="Times New Roman" w:cs="Times New Roman"/>
          <w:color w:val="auto"/>
        </w:rPr>
      </w:pPr>
    </w:p>
    <w:p w14:paraId="1DA5E6C2"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（議長）</w:t>
      </w:r>
    </w:p>
    <w:p w14:paraId="00926437" w14:textId="77777777" w:rsidR="008D424F" w:rsidRDefault="008D424F" w:rsidP="008D424F">
      <w:pPr>
        <w:pStyle w:val="a7"/>
        <w:kinsoku/>
        <w:overflowPunct/>
        <w:adjustRightInd/>
        <w:ind w:left="484" w:hanging="484"/>
        <w:jc w:val="both"/>
        <w:rPr>
          <w:color w:val="auto"/>
        </w:rPr>
      </w:pPr>
      <w:r w:rsidRPr="00CA7E5B">
        <w:rPr>
          <w:rFonts w:hint="eastAsia"/>
          <w:color w:val="auto"/>
        </w:rPr>
        <w:t>第１４条　社員総会の議長は、</w:t>
      </w:r>
      <w:r>
        <w:rPr>
          <w:rFonts w:hint="eastAsia"/>
          <w:color w:val="auto"/>
        </w:rPr>
        <w:t>代表</w:t>
      </w:r>
      <w:r w:rsidRPr="00CA7E5B">
        <w:rPr>
          <w:rFonts w:hint="eastAsia"/>
          <w:color w:val="auto"/>
        </w:rPr>
        <w:t>理事がこれに当たる。</w:t>
      </w:r>
      <w:r>
        <w:rPr>
          <w:rFonts w:hint="eastAsia"/>
          <w:color w:val="auto"/>
        </w:rPr>
        <w:t>代表</w:t>
      </w:r>
      <w:r w:rsidRPr="00CA7E5B">
        <w:rPr>
          <w:rFonts w:hint="eastAsia"/>
          <w:color w:val="auto"/>
        </w:rPr>
        <w:t>理事に事故があるときは、当該社員総会において、議長を選出する。</w:t>
      </w:r>
    </w:p>
    <w:p w14:paraId="0B1B4D41" w14:textId="77777777" w:rsidR="008D424F" w:rsidRPr="00CA7E5B" w:rsidRDefault="008D424F" w:rsidP="008D424F">
      <w:pPr>
        <w:pStyle w:val="a7"/>
        <w:kinsoku/>
        <w:overflowPunct/>
        <w:adjustRightInd/>
        <w:ind w:left="484" w:hanging="484"/>
        <w:jc w:val="both"/>
        <w:rPr>
          <w:rFonts w:ascii="ＭＳ 明朝" w:hAnsi="Times New Roman" w:cs="Times New Roman"/>
          <w:color w:val="auto"/>
        </w:rPr>
      </w:pPr>
    </w:p>
    <w:p w14:paraId="316F5DBA"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lastRenderedPageBreak/>
        <w:t>（議事録）</w:t>
      </w:r>
    </w:p>
    <w:p w14:paraId="186B86DF" w14:textId="77777777" w:rsidR="008D424F" w:rsidRPr="00CA7E5B" w:rsidRDefault="008D424F" w:rsidP="008D424F">
      <w:pPr>
        <w:pStyle w:val="a7"/>
        <w:kinsoku/>
        <w:overflowPunct/>
        <w:adjustRightInd/>
        <w:ind w:left="484" w:hanging="484"/>
        <w:jc w:val="both"/>
        <w:rPr>
          <w:rFonts w:ascii="ＭＳ 明朝" w:hAnsi="Times New Roman" w:cs="Times New Roman"/>
          <w:color w:val="auto"/>
        </w:rPr>
      </w:pPr>
      <w:r w:rsidRPr="00CA7E5B">
        <w:rPr>
          <w:rFonts w:hint="eastAsia"/>
          <w:color w:val="auto"/>
        </w:rPr>
        <w:t>第１５条　社員総会の議事については、法令の定めるところにより議事録を作成し、議長及び出席した理事がこれに署名又は記名押印する。</w:t>
      </w:r>
    </w:p>
    <w:p w14:paraId="7021D01E" w14:textId="77777777" w:rsidR="008D424F" w:rsidRPr="00CA7E5B" w:rsidRDefault="008D424F" w:rsidP="008D424F">
      <w:pPr>
        <w:kinsoku/>
        <w:overflowPunct/>
        <w:adjustRightInd/>
        <w:ind w:left="294" w:hanging="294"/>
        <w:jc w:val="both"/>
        <w:rPr>
          <w:rFonts w:ascii="ＭＳ 明朝" w:hAnsi="Times New Roman" w:cs="Times New Roman"/>
        </w:rPr>
      </w:pPr>
    </w:p>
    <w:p w14:paraId="5C3A12CF" w14:textId="77777777" w:rsidR="008D424F" w:rsidRPr="00CA7E5B" w:rsidRDefault="008D424F" w:rsidP="008D424F">
      <w:pPr>
        <w:kinsoku/>
        <w:overflowPunct/>
        <w:adjustRightInd/>
        <w:ind w:left="254" w:firstLine="1428"/>
        <w:jc w:val="both"/>
        <w:rPr>
          <w:rFonts w:ascii="ＭＳ 明朝" w:hAnsi="Times New Roman" w:cs="Times New Roman"/>
        </w:rPr>
      </w:pPr>
      <w:r w:rsidRPr="00CA7E5B">
        <w:rPr>
          <w:rFonts w:hint="eastAsia"/>
        </w:rPr>
        <w:t>第４章　役　員</w:t>
      </w:r>
    </w:p>
    <w:p w14:paraId="3AF073D4"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（役員）</w:t>
      </w:r>
    </w:p>
    <w:p w14:paraId="359863AF"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第１６条　当法人に、次の役員を置く。</w:t>
      </w:r>
    </w:p>
    <w:p w14:paraId="3234F7FB" w14:textId="77777777" w:rsidR="008D424F" w:rsidRPr="00CA7E5B" w:rsidRDefault="008D424F" w:rsidP="008D424F">
      <w:pPr>
        <w:pStyle w:val="a8"/>
        <w:kinsoku/>
        <w:overflowPunct/>
        <w:adjustRightInd/>
        <w:ind w:left="480" w:firstLineChars="200" w:firstLine="480"/>
        <w:jc w:val="both"/>
      </w:pPr>
      <w:r w:rsidRPr="00CA7E5B">
        <w:rPr>
          <w:rFonts w:hAnsi="ＭＳ 明朝" w:cs="ＭＳ 明朝" w:hint="eastAsia"/>
        </w:rPr>
        <w:t xml:space="preserve">　理事　</w:t>
      </w:r>
      <w:r>
        <w:rPr>
          <w:rFonts w:hAnsi="ＭＳ 明朝" w:cs="ＭＳ 明朝" w:hint="eastAsia"/>
        </w:rPr>
        <w:t>１</w:t>
      </w:r>
      <w:r w:rsidRPr="00CA7E5B">
        <w:rPr>
          <w:rFonts w:hAnsi="ＭＳ 明朝" w:cs="ＭＳ 明朝" w:hint="eastAsia"/>
        </w:rPr>
        <w:t>名以上</w:t>
      </w:r>
      <w:r>
        <w:rPr>
          <w:rFonts w:hAnsi="ＭＳ 明朝" w:cs="ＭＳ 明朝" w:hint="eastAsia"/>
        </w:rPr>
        <w:t>３</w:t>
      </w:r>
      <w:r w:rsidRPr="00CA7E5B">
        <w:rPr>
          <w:rFonts w:hAnsi="ＭＳ 明朝" w:cs="ＭＳ 明朝" w:hint="eastAsia"/>
        </w:rPr>
        <w:t>名以内</w:t>
      </w:r>
    </w:p>
    <w:p w14:paraId="351A35FF" w14:textId="77777777" w:rsidR="008D424F" w:rsidRDefault="008D424F" w:rsidP="008D424F">
      <w:pPr>
        <w:pStyle w:val="a8"/>
        <w:kinsoku/>
        <w:overflowPunct/>
        <w:adjustRightInd/>
        <w:ind w:left="12"/>
        <w:jc w:val="both"/>
        <w:rPr>
          <w:rFonts w:hAnsi="ＭＳ 明朝" w:cs="ＭＳ 明朝"/>
          <w:spacing w:val="10"/>
        </w:rPr>
      </w:pPr>
      <w:r w:rsidRPr="00CA7E5B">
        <w:rPr>
          <w:rFonts w:hAnsi="ＭＳ 明朝" w:cs="ＭＳ 明朝" w:hint="eastAsia"/>
          <w:spacing w:val="10"/>
        </w:rPr>
        <w:t xml:space="preserve">　２　理事のうち１名を代表理事とする。</w:t>
      </w:r>
    </w:p>
    <w:p w14:paraId="49963AFF" w14:textId="77777777" w:rsidR="008D424F" w:rsidRPr="00CA7E5B" w:rsidRDefault="008D424F" w:rsidP="008D424F">
      <w:pPr>
        <w:pStyle w:val="a8"/>
        <w:kinsoku/>
        <w:overflowPunct/>
        <w:adjustRightInd/>
        <w:ind w:left="12"/>
        <w:jc w:val="both"/>
      </w:pPr>
    </w:p>
    <w:p w14:paraId="23622DCB"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（選任）</w:t>
      </w:r>
    </w:p>
    <w:p w14:paraId="08838078"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第１７条　理事は、社員総会の決議によって社員の中から選任する。ただし、必要があるときは、社員以外の者から選任することを妨げない。</w:t>
      </w:r>
    </w:p>
    <w:p w14:paraId="37E42627" w14:textId="77777777" w:rsidR="008D424F" w:rsidRDefault="008D424F" w:rsidP="008D424F">
      <w:pPr>
        <w:pStyle w:val="a7"/>
        <w:kinsoku/>
        <w:overflowPunct/>
        <w:adjustRightInd/>
        <w:ind w:left="492" w:hanging="252"/>
        <w:jc w:val="both"/>
        <w:rPr>
          <w:color w:val="auto"/>
        </w:rPr>
      </w:pPr>
      <w:r w:rsidRPr="00CA7E5B">
        <w:rPr>
          <w:rFonts w:hint="eastAsia"/>
          <w:color w:val="auto"/>
        </w:rPr>
        <w:t xml:space="preserve">２　</w:t>
      </w:r>
      <w:r>
        <w:rPr>
          <w:rFonts w:hint="eastAsia"/>
          <w:color w:val="auto"/>
        </w:rPr>
        <w:t>理事が２名以上いる場合、</w:t>
      </w:r>
      <w:r w:rsidRPr="00CA7E5B">
        <w:rPr>
          <w:rFonts w:hint="eastAsia"/>
          <w:color w:val="auto"/>
        </w:rPr>
        <w:t>代表理事は理事の互選によって定める。</w:t>
      </w:r>
    </w:p>
    <w:p w14:paraId="4698869A" w14:textId="77777777" w:rsidR="008D424F" w:rsidRPr="00CA7E5B" w:rsidRDefault="008D424F" w:rsidP="008D424F">
      <w:pPr>
        <w:pStyle w:val="a7"/>
        <w:kinsoku/>
        <w:overflowPunct/>
        <w:adjustRightInd/>
        <w:ind w:left="492" w:hanging="252"/>
        <w:jc w:val="both"/>
        <w:rPr>
          <w:rFonts w:ascii="ＭＳ 明朝" w:hAnsi="Times New Roman" w:cs="Times New Roman"/>
          <w:color w:val="auto"/>
        </w:rPr>
      </w:pPr>
    </w:p>
    <w:p w14:paraId="64709304"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（任期</w:t>
      </w:r>
      <w:r w:rsidRPr="00CA7E5B">
        <w:rPr>
          <w:rFonts w:ascii="ＭＳ 明朝" w:hAnsi="ＭＳ 明朝"/>
          <w:color w:val="auto"/>
        </w:rPr>
        <w:t>)</w:t>
      </w:r>
    </w:p>
    <w:p w14:paraId="4DC4EED2"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第１８条　理事の任期は、選任後２年以内に終了する事業年度のうち最終のものに関する定時社員総会の終結の時までとする。</w:t>
      </w:r>
    </w:p>
    <w:p w14:paraId="170ADD7C" w14:textId="77777777" w:rsidR="008D424F" w:rsidRDefault="008D424F" w:rsidP="008D424F">
      <w:pPr>
        <w:pStyle w:val="a7"/>
        <w:kinsoku/>
        <w:overflowPunct/>
        <w:adjustRightInd/>
        <w:ind w:left="280"/>
        <w:jc w:val="both"/>
        <w:rPr>
          <w:color w:val="auto"/>
        </w:rPr>
      </w:pPr>
      <w:r>
        <w:rPr>
          <w:rFonts w:hint="eastAsia"/>
          <w:color w:val="auto"/>
        </w:rPr>
        <w:t>２</w:t>
      </w:r>
      <w:r w:rsidRPr="00CA7E5B">
        <w:rPr>
          <w:rFonts w:hint="eastAsia"/>
          <w:color w:val="auto"/>
        </w:rPr>
        <w:t xml:space="preserve">　任期の満了前に退任した理事の補欠として選任された理事又は監事の任期は、前任者の任期の残存期間と同一とする。</w:t>
      </w:r>
    </w:p>
    <w:p w14:paraId="16DFA6CE" w14:textId="77777777" w:rsidR="008D424F" w:rsidRPr="00CA7E5B" w:rsidRDefault="008D424F" w:rsidP="008D424F">
      <w:pPr>
        <w:pStyle w:val="a7"/>
        <w:kinsoku/>
        <w:overflowPunct/>
        <w:adjustRightInd/>
        <w:ind w:left="574" w:hanging="294"/>
        <w:jc w:val="both"/>
        <w:rPr>
          <w:rFonts w:ascii="ＭＳ 明朝" w:hAnsi="Times New Roman" w:cs="Times New Roman"/>
          <w:color w:val="auto"/>
        </w:rPr>
      </w:pPr>
    </w:p>
    <w:p w14:paraId="1D0EEEA0"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（理事の職務及び権限</w:t>
      </w:r>
      <w:r w:rsidRPr="00CA7E5B">
        <w:rPr>
          <w:rFonts w:ascii="ＭＳ 明朝" w:hAnsi="ＭＳ 明朝"/>
          <w:color w:val="auto"/>
        </w:rPr>
        <w:t>)</w:t>
      </w:r>
    </w:p>
    <w:p w14:paraId="60E53608"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第１９条　理事は、法令及びこの定款の定めるところにより、その職務を執行する。</w:t>
      </w:r>
    </w:p>
    <w:p w14:paraId="5456BCCD" w14:textId="77777777" w:rsidR="008D424F" w:rsidRDefault="008D424F" w:rsidP="008D424F">
      <w:pPr>
        <w:pStyle w:val="a7"/>
        <w:kinsoku/>
        <w:overflowPunct/>
        <w:adjustRightInd/>
        <w:ind w:firstLine="228"/>
        <w:jc w:val="both"/>
        <w:rPr>
          <w:color w:val="auto"/>
        </w:rPr>
      </w:pPr>
      <w:r w:rsidRPr="00CA7E5B">
        <w:rPr>
          <w:rFonts w:hint="eastAsia"/>
          <w:color w:val="auto"/>
        </w:rPr>
        <w:t>２　代表理事は、当法人を代表し、その業務を統括する。</w:t>
      </w:r>
    </w:p>
    <w:p w14:paraId="1E95F3E5" w14:textId="77777777" w:rsidR="008D424F" w:rsidRPr="0049418E" w:rsidRDefault="008D424F" w:rsidP="008D424F">
      <w:pPr>
        <w:pStyle w:val="a7"/>
        <w:kinsoku/>
        <w:overflowPunct/>
        <w:adjustRightInd/>
        <w:ind w:firstLine="228"/>
        <w:jc w:val="both"/>
        <w:rPr>
          <w:color w:val="auto"/>
        </w:rPr>
      </w:pPr>
    </w:p>
    <w:p w14:paraId="79BA4F7C"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（解任）</w:t>
      </w:r>
    </w:p>
    <w:p w14:paraId="7B884A32" w14:textId="77777777" w:rsidR="008D424F" w:rsidRDefault="008D424F" w:rsidP="008D424F">
      <w:pPr>
        <w:pStyle w:val="a7"/>
        <w:kinsoku/>
        <w:overflowPunct/>
        <w:adjustRightInd/>
        <w:ind w:left="492" w:hanging="492"/>
        <w:jc w:val="both"/>
        <w:rPr>
          <w:color w:val="auto"/>
        </w:rPr>
      </w:pPr>
      <w:r w:rsidRPr="00CA7E5B">
        <w:rPr>
          <w:rFonts w:hint="eastAsia"/>
          <w:color w:val="auto"/>
        </w:rPr>
        <w:t>第２１条　理事は、社員総会の決議によって解任することができる。</w:t>
      </w:r>
    </w:p>
    <w:p w14:paraId="36934DA3"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p>
    <w:p w14:paraId="4C16283A"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（報酬等）</w:t>
      </w:r>
    </w:p>
    <w:p w14:paraId="091213E3"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r w:rsidRPr="00CA7E5B">
        <w:rPr>
          <w:rFonts w:hint="eastAsia"/>
          <w:color w:val="auto"/>
        </w:rPr>
        <w:t>第２２条　理事の報酬、賞与その他の職務執行の対価として当法人から受ける財産上の利益は、社員総会の決議</w:t>
      </w:r>
      <w:r>
        <w:rPr>
          <w:rFonts w:hint="eastAsia"/>
          <w:color w:val="auto"/>
        </w:rPr>
        <w:t>で定める報酬規程に従って算定した額を支給することができる。</w:t>
      </w:r>
    </w:p>
    <w:p w14:paraId="1591A4A3" w14:textId="77777777" w:rsidR="008D424F" w:rsidRPr="00CA7E5B" w:rsidRDefault="008D424F" w:rsidP="008D424F">
      <w:pPr>
        <w:pStyle w:val="a7"/>
        <w:kinsoku/>
        <w:overflowPunct/>
        <w:adjustRightInd/>
        <w:jc w:val="both"/>
        <w:rPr>
          <w:rFonts w:ascii="ＭＳ 明朝" w:hAnsi="Times New Roman" w:cs="Times New Roman"/>
          <w:color w:val="auto"/>
        </w:rPr>
      </w:pPr>
    </w:p>
    <w:p w14:paraId="0F65CB66" w14:textId="77777777" w:rsidR="008D424F" w:rsidRPr="00CA7E5B" w:rsidRDefault="008D424F" w:rsidP="008D424F">
      <w:pPr>
        <w:pStyle w:val="a7"/>
        <w:kinsoku/>
        <w:overflowPunct/>
        <w:adjustRightInd/>
        <w:ind w:firstLine="1668"/>
        <w:jc w:val="both"/>
        <w:rPr>
          <w:rFonts w:ascii="ＭＳ 明朝" w:hAnsi="Times New Roman" w:cs="Times New Roman"/>
          <w:color w:val="auto"/>
        </w:rPr>
      </w:pPr>
      <w:r w:rsidRPr="00CA7E5B">
        <w:rPr>
          <w:rFonts w:hint="eastAsia"/>
          <w:color w:val="auto"/>
        </w:rPr>
        <w:t>第５章　計　算</w:t>
      </w:r>
    </w:p>
    <w:p w14:paraId="4F38B4C9"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（事業年度）</w:t>
      </w:r>
    </w:p>
    <w:p w14:paraId="4D7C6DB8" w14:textId="77777777" w:rsidR="008D424F" w:rsidRDefault="008D424F" w:rsidP="008D424F">
      <w:pPr>
        <w:pStyle w:val="a7"/>
        <w:kinsoku/>
        <w:overflowPunct/>
        <w:adjustRightInd/>
        <w:ind w:left="492" w:hanging="492"/>
        <w:jc w:val="both"/>
        <w:rPr>
          <w:color w:val="auto"/>
        </w:rPr>
      </w:pPr>
      <w:r w:rsidRPr="00CA7E5B">
        <w:rPr>
          <w:rFonts w:hint="eastAsia"/>
          <w:color w:val="auto"/>
        </w:rPr>
        <w:lastRenderedPageBreak/>
        <w:t>第２３条　当法人の事業年度は、毎年</w:t>
      </w:r>
      <w:r>
        <w:rPr>
          <w:rFonts w:hint="eastAsia"/>
          <w:color w:val="auto"/>
        </w:rPr>
        <w:t>〇</w:t>
      </w:r>
      <w:r w:rsidRPr="00CA7E5B">
        <w:rPr>
          <w:rFonts w:hint="eastAsia"/>
          <w:color w:val="auto"/>
        </w:rPr>
        <w:t>月１日から翌年</w:t>
      </w:r>
      <w:r>
        <w:rPr>
          <w:rFonts w:hint="eastAsia"/>
          <w:color w:val="auto"/>
        </w:rPr>
        <w:t>〇</w:t>
      </w:r>
      <w:r w:rsidRPr="00CA7E5B">
        <w:rPr>
          <w:rFonts w:hint="eastAsia"/>
          <w:color w:val="auto"/>
        </w:rPr>
        <w:t>月末日までの年１期とする。</w:t>
      </w:r>
    </w:p>
    <w:p w14:paraId="3989F87F" w14:textId="77777777" w:rsidR="008D424F" w:rsidRPr="00CA7E5B" w:rsidRDefault="008D424F" w:rsidP="008D424F">
      <w:pPr>
        <w:pStyle w:val="a7"/>
        <w:kinsoku/>
        <w:overflowPunct/>
        <w:adjustRightInd/>
        <w:ind w:left="492" w:hanging="492"/>
        <w:jc w:val="both"/>
        <w:rPr>
          <w:rFonts w:ascii="ＭＳ 明朝" w:hAnsi="Times New Roman" w:cs="Times New Roman"/>
          <w:color w:val="auto"/>
        </w:rPr>
      </w:pPr>
    </w:p>
    <w:p w14:paraId="7D0EF301" w14:textId="77777777" w:rsidR="008D424F" w:rsidRPr="00CA7E5B" w:rsidRDefault="008D424F" w:rsidP="008D424F">
      <w:pPr>
        <w:pStyle w:val="a7"/>
        <w:kinsoku/>
        <w:overflowPunct/>
        <w:adjustRightInd/>
        <w:jc w:val="both"/>
        <w:rPr>
          <w:rFonts w:ascii="ＭＳ 明朝" w:hAnsi="Times New Roman" w:cs="Times New Roman"/>
          <w:color w:val="auto"/>
        </w:rPr>
      </w:pPr>
      <w:r w:rsidRPr="00CA7E5B">
        <w:rPr>
          <w:rFonts w:hint="eastAsia"/>
          <w:color w:val="auto"/>
        </w:rPr>
        <w:t>（事業計画及び収支予算）</w:t>
      </w:r>
    </w:p>
    <w:p w14:paraId="418D6985" w14:textId="77777777" w:rsidR="008D424F" w:rsidRPr="00CA7E5B" w:rsidRDefault="008D424F" w:rsidP="008D424F">
      <w:pPr>
        <w:pStyle w:val="a7"/>
        <w:kinsoku/>
        <w:overflowPunct/>
        <w:adjustRightInd/>
        <w:ind w:left="482" w:hanging="482"/>
        <w:jc w:val="both"/>
        <w:rPr>
          <w:rFonts w:ascii="ＭＳ 明朝" w:hAnsi="Times New Roman" w:cs="Times New Roman"/>
          <w:color w:val="auto"/>
        </w:rPr>
      </w:pPr>
      <w:r w:rsidRPr="00CA7E5B">
        <w:rPr>
          <w:rFonts w:hint="eastAsia"/>
          <w:color w:val="auto"/>
        </w:rPr>
        <w:t>第２４条　当法人の事業計画及び収支予算については、毎事業年度開始日の前日までに理事が作成し、直近の社員総会において承認を受けるものとする。これを変更する場合も、同様とする。</w:t>
      </w:r>
    </w:p>
    <w:p w14:paraId="6915EC67" w14:textId="77777777" w:rsidR="008D424F" w:rsidRPr="00CA7E5B" w:rsidRDefault="008D424F" w:rsidP="008D424F">
      <w:pPr>
        <w:kinsoku/>
        <w:overflowPunct/>
        <w:adjustRightInd/>
        <w:jc w:val="both"/>
        <w:rPr>
          <w:rFonts w:ascii="ＭＳ 明朝" w:hAnsi="Times New Roman" w:cs="Times New Roman"/>
        </w:rPr>
      </w:pPr>
    </w:p>
    <w:p w14:paraId="091B2A80" w14:textId="77777777" w:rsidR="008D424F" w:rsidRPr="00CA7E5B" w:rsidRDefault="008D424F" w:rsidP="008D424F">
      <w:pPr>
        <w:kinsoku/>
        <w:overflowPunct/>
        <w:adjustRightInd/>
        <w:ind w:firstLine="1668"/>
        <w:jc w:val="both"/>
        <w:rPr>
          <w:rFonts w:ascii="ＭＳ 明朝" w:hAnsi="Times New Roman" w:cs="Times New Roman"/>
        </w:rPr>
      </w:pPr>
      <w:r w:rsidRPr="00CA7E5B">
        <w:rPr>
          <w:rFonts w:hint="eastAsia"/>
        </w:rPr>
        <w:t>第６章　附　則</w:t>
      </w:r>
    </w:p>
    <w:p w14:paraId="723A265F"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（最初の事業年度</w:t>
      </w:r>
      <w:r w:rsidRPr="00CA7E5B">
        <w:rPr>
          <w:rFonts w:ascii="ＭＳ 明朝" w:hAnsi="ＭＳ 明朝"/>
        </w:rPr>
        <w:t>)</w:t>
      </w:r>
    </w:p>
    <w:p w14:paraId="3BDEFB5B" w14:textId="77777777" w:rsidR="008D424F" w:rsidRDefault="008D424F" w:rsidP="008D424F">
      <w:pPr>
        <w:kinsoku/>
        <w:overflowPunct/>
        <w:adjustRightInd/>
        <w:ind w:left="478" w:hanging="478"/>
        <w:jc w:val="both"/>
      </w:pPr>
      <w:r w:rsidRPr="00CA7E5B">
        <w:rPr>
          <w:rFonts w:hint="eastAsia"/>
        </w:rPr>
        <w:t>第２５条　当法人の最初の事業年度は、当法人成立の日から令和</w:t>
      </w:r>
      <w:r>
        <w:rPr>
          <w:rFonts w:hint="eastAsia"/>
        </w:rPr>
        <w:t>４</w:t>
      </w:r>
      <w:r w:rsidRPr="00CA7E5B">
        <w:rPr>
          <w:rFonts w:hint="eastAsia"/>
        </w:rPr>
        <w:t>年</w:t>
      </w:r>
      <w:r>
        <w:rPr>
          <w:rFonts w:hint="eastAsia"/>
        </w:rPr>
        <w:t>〇</w:t>
      </w:r>
      <w:r w:rsidRPr="00CA7E5B">
        <w:rPr>
          <w:rFonts w:hint="eastAsia"/>
        </w:rPr>
        <w:t>月末日までとする。</w:t>
      </w:r>
    </w:p>
    <w:p w14:paraId="745D9AD0" w14:textId="77777777" w:rsidR="008D424F" w:rsidRPr="00CA7E5B" w:rsidRDefault="008D424F" w:rsidP="008D424F">
      <w:pPr>
        <w:kinsoku/>
        <w:overflowPunct/>
        <w:adjustRightInd/>
        <w:ind w:left="478" w:hanging="478"/>
        <w:jc w:val="both"/>
        <w:rPr>
          <w:rFonts w:ascii="ＭＳ 明朝" w:hAnsi="Times New Roman" w:cs="Times New Roman"/>
        </w:rPr>
      </w:pPr>
    </w:p>
    <w:p w14:paraId="460905B6"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（設立時の役員）</w:t>
      </w:r>
    </w:p>
    <w:p w14:paraId="632D0389" w14:textId="5BD30AE5" w:rsidR="008D424F" w:rsidRPr="00CA7E5B" w:rsidRDefault="008D424F" w:rsidP="008D424F">
      <w:pPr>
        <w:kinsoku/>
        <w:overflowPunct/>
        <w:adjustRightInd/>
        <w:ind w:left="492" w:hanging="492"/>
        <w:jc w:val="both"/>
        <w:rPr>
          <w:rFonts w:ascii="ＭＳ 明朝" w:hAnsi="Times New Roman" w:cs="Times New Roman"/>
        </w:rPr>
      </w:pPr>
      <w:r w:rsidRPr="00CA7E5B">
        <w:rPr>
          <w:rFonts w:hint="eastAsia"/>
        </w:rPr>
        <w:t>第２６条　当法人の設立時理事は次のとおりとする。</w:t>
      </w:r>
    </w:p>
    <w:p w14:paraId="50ED989A" w14:textId="22C93B11" w:rsidR="008D424F" w:rsidRPr="00CA7E5B" w:rsidRDefault="008D424F" w:rsidP="008D424F">
      <w:pPr>
        <w:kinsoku/>
        <w:overflowPunct/>
        <w:adjustRightInd/>
        <w:ind w:left="956"/>
        <w:jc w:val="both"/>
        <w:rPr>
          <w:rFonts w:ascii="ＭＳ 明朝" w:hAnsi="Times New Roman" w:cs="Times New Roman"/>
        </w:rPr>
      </w:pPr>
      <w:r w:rsidRPr="00CA7E5B">
        <w:rPr>
          <w:rFonts w:hint="eastAsia"/>
        </w:rPr>
        <w:t xml:space="preserve">設立時理事　　　</w:t>
      </w:r>
      <w:r w:rsidR="00C1442D">
        <w:rPr>
          <w:rFonts w:ascii="ＭＳ 明朝" w:hAnsi="ＭＳ 明朝" w:hint="eastAsia"/>
        </w:rPr>
        <w:t>○○○○</w:t>
      </w:r>
    </w:p>
    <w:p w14:paraId="4604331F" w14:textId="77777777" w:rsidR="008D424F" w:rsidRDefault="008D424F" w:rsidP="008D424F">
      <w:pPr>
        <w:kinsoku/>
        <w:overflowPunct/>
        <w:adjustRightInd/>
        <w:ind w:left="298" w:hanging="252"/>
        <w:jc w:val="both"/>
      </w:pPr>
    </w:p>
    <w:p w14:paraId="2A2A0AAC" w14:textId="77777777" w:rsidR="008D424F" w:rsidRPr="00CA7E5B" w:rsidRDefault="008D424F" w:rsidP="008D424F">
      <w:pPr>
        <w:kinsoku/>
        <w:overflowPunct/>
        <w:adjustRightInd/>
        <w:ind w:left="298" w:hanging="252"/>
        <w:jc w:val="both"/>
        <w:rPr>
          <w:rFonts w:ascii="ＭＳ 明朝" w:hAnsi="Times New Roman" w:cs="Times New Roman"/>
        </w:rPr>
      </w:pPr>
      <w:r w:rsidRPr="00CA7E5B">
        <w:rPr>
          <w:rFonts w:hint="eastAsia"/>
        </w:rPr>
        <w:t>（設立時社員の氏名及び住所）</w:t>
      </w:r>
    </w:p>
    <w:p w14:paraId="29E83D3B" w14:textId="77777777" w:rsidR="008D424F" w:rsidRPr="00CA7E5B" w:rsidRDefault="008D424F" w:rsidP="008D424F">
      <w:pPr>
        <w:kinsoku/>
        <w:overflowPunct/>
        <w:adjustRightInd/>
        <w:ind w:left="298" w:hanging="252"/>
        <w:jc w:val="both"/>
        <w:rPr>
          <w:rFonts w:ascii="ＭＳ 明朝" w:hAnsi="Times New Roman" w:cs="Times New Roman"/>
        </w:rPr>
      </w:pPr>
      <w:r w:rsidRPr="00CA7E5B">
        <w:rPr>
          <w:rFonts w:hint="eastAsia"/>
        </w:rPr>
        <w:t>第２７条　設立時社員の氏名及び住所は、次のとおりである。</w:t>
      </w:r>
    </w:p>
    <w:p w14:paraId="4D81C49E" w14:textId="77777777" w:rsidR="008D424F" w:rsidRPr="00CA7E5B" w:rsidRDefault="008D424F" w:rsidP="008D424F">
      <w:pPr>
        <w:kinsoku/>
        <w:overflowPunct/>
        <w:adjustRightInd/>
        <w:ind w:left="956"/>
        <w:jc w:val="both"/>
        <w:rPr>
          <w:rFonts w:ascii="ＭＳ 明朝" w:hAnsi="Times New Roman" w:cs="Times New Roman"/>
        </w:rPr>
      </w:pPr>
      <w:r w:rsidRPr="00CA7E5B">
        <w:rPr>
          <w:rFonts w:hint="eastAsia"/>
        </w:rPr>
        <w:t>住　所</w:t>
      </w:r>
      <w:r>
        <w:rPr>
          <w:rFonts w:hint="eastAsia"/>
        </w:rPr>
        <w:t xml:space="preserve">　　</w:t>
      </w:r>
    </w:p>
    <w:p w14:paraId="0660C67B" w14:textId="785C3B3D" w:rsidR="008D424F" w:rsidRPr="00CA7E5B" w:rsidRDefault="008D424F" w:rsidP="008D424F">
      <w:pPr>
        <w:kinsoku/>
        <w:overflowPunct/>
        <w:adjustRightInd/>
        <w:ind w:left="1436"/>
        <w:jc w:val="both"/>
        <w:rPr>
          <w:rFonts w:ascii="ＭＳ 明朝" w:hAnsi="Times New Roman" w:cs="Times New Roman"/>
        </w:rPr>
      </w:pPr>
      <w:r w:rsidRPr="00CA7E5B">
        <w:rPr>
          <w:rFonts w:hint="eastAsia"/>
        </w:rPr>
        <w:t xml:space="preserve">設立時社員　　</w:t>
      </w:r>
      <w:r w:rsidR="00C1442D">
        <w:rPr>
          <w:rFonts w:ascii="ＭＳ 明朝" w:hAnsi="ＭＳ 明朝" w:hint="eastAsia"/>
        </w:rPr>
        <w:t>○○○○</w:t>
      </w:r>
    </w:p>
    <w:p w14:paraId="49AB116F" w14:textId="77777777" w:rsidR="008D424F" w:rsidRPr="00CA7E5B" w:rsidRDefault="008D424F" w:rsidP="008D424F">
      <w:pPr>
        <w:kinsoku/>
        <w:overflowPunct/>
        <w:adjustRightInd/>
        <w:ind w:left="956"/>
        <w:jc w:val="both"/>
        <w:rPr>
          <w:rFonts w:ascii="ＭＳ 明朝" w:hAnsi="Times New Roman" w:cs="Times New Roman"/>
        </w:rPr>
      </w:pPr>
      <w:r w:rsidRPr="00CA7E5B">
        <w:rPr>
          <w:rFonts w:hint="eastAsia"/>
        </w:rPr>
        <w:t>住　所</w:t>
      </w:r>
      <w:r>
        <w:rPr>
          <w:rFonts w:hint="eastAsia"/>
        </w:rPr>
        <w:t xml:space="preserve">　　</w:t>
      </w:r>
    </w:p>
    <w:p w14:paraId="42C8A45E" w14:textId="57D62FC6" w:rsidR="008D424F" w:rsidRDefault="008D424F" w:rsidP="008D424F">
      <w:pPr>
        <w:kinsoku/>
        <w:overflowPunct/>
        <w:adjustRightInd/>
        <w:ind w:left="1436"/>
        <w:jc w:val="both"/>
      </w:pPr>
      <w:r w:rsidRPr="00CA7E5B">
        <w:rPr>
          <w:rFonts w:hint="eastAsia"/>
        </w:rPr>
        <w:t xml:space="preserve">設立時社員　　</w:t>
      </w:r>
      <w:r w:rsidR="00C1442D">
        <w:rPr>
          <w:rFonts w:ascii="ＭＳ 明朝" w:hAnsi="ＭＳ 明朝" w:hint="eastAsia"/>
        </w:rPr>
        <w:t>○○○○</w:t>
      </w:r>
    </w:p>
    <w:p w14:paraId="26568A35" w14:textId="77777777" w:rsidR="008D424F" w:rsidRPr="00CA7E5B" w:rsidRDefault="008D424F" w:rsidP="008D424F">
      <w:pPr>
        <w:kinsoku/>
        <w:overflowPunct/>
        <w:adjustRightInd/>
        <w:ind w:left="1436"/>
        <w:jc w:val="both"/>
        <w:rPr>
          <w:rFonts w:ascii="ＭＳ 明朝" w:hAnsi="Times New Roman" w:cs="Times New Roman"/>
        </w:rPr>
      </w:pPr>
    </w:p>
    <w:p w14:paraId="6100E7D9" w14:textId="77777777" w:rsidR="008D424F" w:rsidRPr="00CA7E5B" w:rsidRDefault="008D424F" w:rsidP="008D424F">
      <w:pPr>
        <w:kinsoku/>
        <w:overflowPunct/>
        <w:adjustRightInd/>
        <w:jc w:val="both"/>
        <w:rPr>
          <w:rFonts w:ascii="ＭＳ 明朝" w:hAnsi="Times New Roman" w:cs="Times New Roman"/>
        </w:rPr>
      </w:pPr>
      <w:r w:rsidRPr="00CA7E5B">
        <w:rPr>
          <w:rFonts w:hint="eastAsia"/>
        </w:rPr>
        <w:t>（法令の準拠）</w:t>
      </w:r>
    </w:p>
    <w:p w14:paraId="7ACB4C71" w14:textId="77777777" w:rsidR="008D424F" w:rsidRPr="00CA7E5B" w:rsidRDefault="008D424F" w:rsidP="008D424F">
      <w:pPr>
        <w:kinsoku/>
        <w:overflowPunct/>
        <w:adjustRightInd/>
        <w:ind w:left="222" w:hanging="222"/>
        <w:jc w:val="both"/>
        <w:rPr>
          <w:rFonts w:ascii="ＭＳ 明朝" w:hAnsi="Times New Roman" w:cs="Times New Roman"/>
        </w:rPr>
      </w:pPr>
      <w:r w:rsidRPr="00CA7E5B">
        <w:rPr>
          <w:rFonts w:hint="eastAsia"/>
        </w:rPr>
        <w:t>第２８条　この定款に定めのない事項は、全て一般法人法その他の法令に従う。</w:t>
      </w:r>
    </w:p>
    <w:p w14:paraId="6440785F" w14:textId="77777777" w:rsidR="008D424F" w:rsidRPr="00CA7E5B" w:rsidRDefault="008D424F" w:rsidP="008D424F">
      <w:pPr>
        <w:kinsoku/>
        <w:overflowPunct/>
        <w:adjustRightInd/>
        <w:jc w:val="both"/>
        <w:rPr>
          <w:rFonts w:ascii="ＭＳ 明朝" w:hAnsi="Times New Roman" w:cs="Times New Roman"/>
        </w:rPr>
      </w:pPr>
    </w:p>
    <w:p w14:paraId="59F2A957" w14:textId="77777777" w:rsidR="00F2286A" w:rsidRPr="002655E9" w:rsidRDefault="00F2286A" w:rsidP="00F2286A">
      <w:pPr>
        <w:pStyle w:val="a7"/>
        <w:kinsoku/>
        <w:overflowPunct/>
        <w:adjustRightInd/>
        <w:jc w:val="both"/>
        <w:rPr>
          <w:rFonts w:ascii="ＭＳ 明朝" w:hAnsi="Times New Roman" w:cs="Times New Roman"/>
          <w:color w:val="auto"/>
        </w:rPr>
      </w:pPr>
      <w:r w:rsidRPr="002655E9">
        <w:rPr>
          <w:rFonts w:hint="eastAsia"/>
          <w:color w:val="auto"/>
        </w:rPr>
        <w:t>定款作成代理人○○○○は、電磁的記録であるこの定款を作成し、これに電子署名をする。</w:t>
      </w:r>
    </w:p>
    <w:p w14:paraId="4D574F56" w14:textId="77777777" w:rsidR="00F2286A" w:rsidRPr="002655E9" w:rsidRDefault="00F2286A" w:rsidP="00F2286A">
      <w:pPr>
        <w:pStyle w:val="a7"/>
        <w:kinsoku/>
        <w:overflowPunct/>
        <w:adjustRightInd/>
        <w:jc w:val="both"/>
        <w:rPr>
          <w:rFonts w:ascii="ＭＳ 明朝" w:hAnsi="Times New Roman" w:cs="Times New Roman"/>
          <w:color w:val="auto"/>
        </w:rPr>
      </w:pPr>
    </w:p>
    <w:p w14:paraId="298B8331" w14:textId="77777777" w:rsidR="00F2286A" w:rsidRPr="002655E9" w:rsidRDefault="00F2286A" w:rsidP="00F2286A">
      <w:pPr>
        <w:kinsoku/>
        <w:overflowPunct/>
        <w:adjustRightInd/>
        <w:ind w:left="724"/>
        <w:jc w:val="both"/>
        <w:rPr>
          <w:rFonts w:ascii="ＭＳ 明朝" w:hAnsi="Times New Roman" w:cs="Times New Roman"/>
        </w:rPr>
      </w:pPr>
      <w:r w:rsidRPr="002655E9">
        <w:rPr>
          <w:rFonts w:hint="eastAsia"/>
        </w:rPr>
        <w:t>令和○年○○月○○日</w:t>
      </w:r>
    </w:p>
    <w:p w14:paraId="6834A652" w14:textId="77777777" w:rsidR="00F2286A" w:rsidRPr="002655E9" w:rsidRDefault="00F2286A" w:rsidP="00F2286A">
      <w:pPr>
        <w:kinsoku/>
        <w:overflowPunct/>
        <w:adjustRightInd/>
        <w:jc w:val="both"/>
        <w:rPr>
          <w:rFonts w:ascii="ＭＳ 明朝" w:hAnsi="Times New Roman" w:cs="Times New Roman"/>
        </w:rPr>
      </w:pPr>
    </w:p>
    <w:p w14:paraId="46DD887B" w14:textId="77777777" w:rsidR="00F2286A" w:rsidRPr="002655E9" w:rsidRDefault="00F2286A" w:rsidP="00F2286A">
      <w:pPr>
        <w:kinsoku/>
        <w:overflowPunct/>
        <w:adjustRightInd/>
        <w:ind w:left="1680"/>
        <w:jc w:val="both"/>
        <w:rPr>
          <w:rFonts w:ascii="ＭＳ 明朝" w:hAnsi="Times New Roman" w:cs="Times New Roman"/>
        </w:rPr>
      </w:pPr>
      <w:r w:rsidRPr="002655E9">
        <w:rPr>
          <w:rFonts w:hint="eastAsia"/>
        </w:rPr>
        <w:t>設立時社員　　　株式会社○○</w:t>
      </w:r>
    </w:p>
    <w:p w14:paraId="3BC9B7B7" w14:textId="77777777" w:rsidR="00F2286A" w:rsidRPr="002655E9" w:rsidRDefault="00F2286A" w:rsidP="00F2286A">
      <w:pPr>
        <w:kinsoku/>
        <w:overflowPunct/>
        <w:adjustRightInd/>
        <w:ind w:left="4068"/>
        <w:jc w:val="both"/>
        <w:rPr>
          <w:rFonts w:ascii="ＭＳ 明朝" w:hAnsi="Times New Roman" w:cs="Times New Roman"/>
        </w:rPr>
      </w:pPr>
      <w:r w:rsidRPr="002655E9">
        <w:rPr>
          <w:rFonts w:hint="eastAsia"/>
        </w:rPr>
        <w:t>代表取締役　　○○○○</w:t>
      </w:r>
    </w:p>
    <w:p w14:paraId="4499C9F0" w14:textId="77777777" w:rsidR="00F2286A" w:rsidRPr="002655E9" w:rsidRDefault="00F2286A" w:rsidP="00F2286A">
      <w:pPr>
        <w:kinsoku/>
        <w:overflowPunct/>
        <w:adjustRightInd/>
        <w:ind w:left="1680"/>
        <w:jc w:val="both"/>
        <w:rPr>
          <w:rFonts w:ascii="ＭＳ 明朝" w:hAnsi="Times New Roman" w:cs="Times New Roman"/>
        </w:rPr>
      </w:pPr>
      <w:r w:rsidRPr="002655E9">
        <w:rPr>
          <w:rFonts w:hint="eastAsia"/>
        </w:rPr>
        <w:t>設立時社員　　　○○○○</w:t>
      </w:r>
    </w:p>
    <w:p w14:paraId="5AE4C996" w14:textId="77777777" w:rsidR="00F2286A" w:rsidRPr="002655E9" w:rsidRDefault="00F2286A" w:rsidP="00F2286A">
      <w:pPr>
        <w:kinsoku/>
        <w:overflowPunct/>
        <w:adjustRightInd/>
        <w:ind w:left="1680"/>
        <w:jc w:val="both"/>
        <w:rPr>
          <w:rFonts w:ascii="ＭＳ 明朝" w:hAnsi="Times New Roman" w:cs="Times New Roman"/>
        </w:rPr>
      </w:pPr>
      <w:r w:rsidRPr="002655E9">
        <w:rPr>
          <w:rFonts w:hint="eastAsia"/>
        </w:rPr>
        <w:t>設立時社員　　　○○○○</w:t>
      </w:r>
    </w:p>
    <w:p w14:paraId="161671B0" w14:textId="77777777" w:rsidR="00F2286A" w:rsidRPr="002655E9" w:rsidRDefault="00F2286A" w:rsidP="00F2286A">
      <w:pPr>
        <w:pStyle w:val="a7"/>
        <w:kinsoku/>
        <w:overflowPunct/>
        <w:adjustRightInd/>
        <w:jc w:val="both"/>
        <w:rPr>
          <w:rFonts w:ascii="ＭＳ 明朝" w:hAnsi="Times New Roman" w:cs="Times New Roman"/>
          <w:color w:val="auto"/>
        </w:rPr>
      </w:pPr>
    </w:p>
    <w:p w14:paraId="76141984" w14:textId="77777777" w:rsidR="00F2286A" w:rsidRPr="002655E9" w:rsidRDefault="00F2286A" w:rsidP="00F2286A">
      <w:pPr>
        <w:pStyle w:val="a7"/>
        <w:kinsoku/>
        <w:overflowPunct/>
        <w:adjustRightInd/>
        <w:ind w:left="1196"/>
        <w:jc w:val="both"/>
        <w:rPr>
          <w:rFonts w:ascii="ＭＳ 明朝" w:hAnsi="Times New Roman" w:cs="Times New Roman"/>
          <w:color w:val="auto"/>
        </w:rPr>
      </w:pPr>
      <w:r w:rsidRPr="002655E9">
        <w:rPr>
          <w:rFonts w:hint="eastAsia"/>
          <w:color w:val="auto"/>
        </w:rPr>
        <w:t>上記設立時社員３名の定款作成代理人</w:t>
      </w:r>
    </w:p>
    <w:p w14:paraId="7C23E013" w14:textId="77777777" w:rsidR="00F2286A" w:rsidRPr="002655E9" w:rsidRDefault="00F2286A" w:rsidP="00F2286A">
      <w:pPr>
        <w:pStyle w:val="a7"/>
        <w:kinsoku/>
        <w:overflowPunct/>
        <w:adjustRightInd/>
        <w:ind w:left="838" w:firstLine="838"/>
        <w:jc w:val="both"/>
        <w:rPr>
          <w:rFonts w:ascii="ＭＳ 明朝" w:hAnsi="Times New Roman" w:cs="Times New Roman"/>
          <w:color w:val="auto"/>
        </w:rPr>
      </w:pPr>
      <w:r w:rsidRPr="002655E9">
        <w:rPr>
          <w:rFonts w:hint="eastAsia"/>
          <w:color w:val="auto"/>
        </w:rPr>
        <w:t>住　所</w:t>
      </w:r>
    </w:p>
    <w:p w14:paraId="07583450" w14:textId="77777777" w:rsidR="00F2286A" w:rsidRPr="002655E9" w:rsidRDefault="00F2286A" w:rsidP="00F2286A">
      <w:pPr>
        <w:pStyle w:val="a7"/>
        <w:kinsoku/>
        <w:overflowPunct/>
        <w:adjustRightInd/>
        <w:ind w:left="2870" w:firstLine="718"/>
        <w:jc w:val="both"/>
        <w:rPr>
          <w:rFonts w:ascii="ＭＳ 明朝" w:hAnsi="Times New Roman" w:cs="Times New Roman"/>
          <w:color w:val="auto"/>
        </w:rPr>
      </w:pPr>
      <w:r w:rsidRPr="002655E9">
        <w:rPr>
          <w:rFonts w:hint="eastAsia"/>
          <w:color w:val="auto"/>
        </w:rPr>
        <w:t>○○○○</w:t>
      </w:r>
    </w:p>
    <w:p w14:paraId="1F5B306C" w14:textId="77777777" w:rsidR="008D424F" w:rsidRDefault="008D424F" w:rsidP="008D424F">
      <w:pPr>
        <w:kinsoku/>
        <w:overflowPunct/>
        <w:adjustRightInd/>
        <w:jc w:val="both"/>
      </w:pPr>
    </w:p>
    <w:p w14:paraId="4C3373A3" w14:textId="77777777" w:rsidR="000D6ADA" w:rsidRPr="008D424F" w:rsidRDefault="00F2286A"/>
    <w:sectPr w:rsidR="000D6ADA" w:rsidRPr="008D424F" w:rsidSect="00B1548B">
      <w:footerReference w:type="default" r:id="rId7"/>
      <w:pgSz w:w="11906" w:h="16838"/>
      <w:pgMar w:top="1984" w:right="1700" w:bottom="1700" w:left="1700"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E827" w14:textId="77777777" w:rsidR="00B1548B" w:rsidRDefault="00B1548B" w:rsidP="00B1548B">
      <w:r>
        <w:separator/>
      </w:r>
    </w:p>
  </w:endnote>
  <w:endnote w:type="continuationSeparator" w:id="0">
    <w:p w14:paraId="36004ACD" w14:textId="77777777" w:rsidR="00B1548B" w:rsidRDefault="00B1548B" w:rsidP="00B1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034" w14:textId="77777777" w:rsidR="004C2586" w:rsidRDefault="002B1024">
    <w:pPr>
      <w:pStyle w:val="a7"/>
      <w:framePr w:wrap="auto" w:vAnchor="text" w:hAnchor="margin" w:xAlign="center" w:y="1"/>
      <w:kinsoku/>
      <w:overflowPunct/>
      <w:adjustRightInd/>
      <w:jc w:val="center"/>
      <w:rPr>
        <w:rFonts w:ascii="ＭＳ 明朝" w:hAnsi="Times New Roman" w:cs="Times New Roman"/>
      </w:rPr>
    </w:pP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16BE" w14:textId="77777777" w:rsidR="00B1548B" w:rsidRDefault="00B1548B" w:rsidP="00B1548B">
      <w:r>
        <w:separator/>
      </w:r>
    </w:p>
  </w:footnote>
  <w:footnote w:type="continuationSeparator" w:id="0">
    <w:p w14:paraId="3B7EAED2" w14:textId="77777777" w:rsidR="00B1548B" w:rsidRDefault="00B1548B" w:rsidP="00B1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689D"/>
    <w:multiLevelType w:val="hybridMultilevel"/>
    <w:tmpl w:val="108E6FF8"/>
    <w:lvl w:ilvl="0" w:tplc="C9AA19E0">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DF2450"/>
    <w:multiLevelType w:val="hybridMultilevel"/>
    <w:tmpl w:val="A50E9B86"/>
    <w:lvl w:ilvl="0" w:tplc="6AB416F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2"/>
    <w:rsid w:val="001D01C6"/>
    <w:rsid w:val="002A7BBB"/>
    <w:rsid w:val="002B1024"/>
    <w:rsid w:val="0049170F"/>
    <w:rsid w:val="004B4B4F"/>
    <w:rsid w:val="005E1C0E"/>
    <w:rsid w:val="008A0117"/>
    <w:rsid w:val="008D424F"/>
    <w:rsid w:val="00B1548B"/>
    <w:rsid w:val="00BD7098"/>
    <w:rsid w:val="00BE3067"/>
    <w:rsid w:val="00C1442D"/>
    <w:rsid w:val="00E71F02"/>
    <w:rsid w:val="00F2286A"/>
    <w:rsid w:val="00F93E33"/>
    <w:rsid w:val="00FF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88BFA"/>
  <w15:chartTrackingRefBased/>
  <w15:docId w15:val="{F8E00687-B51B-4140-85B7-D1A1C714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8B"/>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48B"/>
    <w:pPr>
      <w:tabs>
        <w:tab w:val="center" w:pos="4252"/>
        <w:tab w:val="right" w:pos="8504"/>
      </w:tabs>
      <w:snapToGrid w:val="0"/>
    </w:pPr>
  </w:style>
  <w:style w:type="character" w:customStyle="1" w:styleId="a4">
    <w:name w:val="ヘッダー (文字)"/>
    <w:basedOn w:val="a0"/>
    <w:link w:val="a3"/>
    <w:uiPriority w:val="99"/>
    <w:rsid w:val="00B1548B"/>
  </w:style>
  <w:style w:type="paragraph" w:styleId="a5">
    <w:name w:val="footer"/>
    <w:basedOn w:val="a"/>
    <w:link w:val="a6"/>
    <w:uiPriority w:val="99"/>
    <w:unhideWhenUsed/>
    <w:rsid w:val="00B1548B"/>
    <w:pPr>
      <w:tabs>
        <w:tab w:val="center" w:pos="4252"/>
        <w:tab w:val="right" w:pos="8504"/>
      </w:tabs>
      <w:snapToGrid w:val="0"/>
    </w:pPr>
  </w:style>
  <w:style w:type="character" w:customStyle="1" w:styleId="a6">
    <w:name w:val="フッター (文字)"/>
    <w:basedOn w:val="a0"/>
    <w:link w:val="a5"/>
    <w:uiPriority w:val="99"/>
    <w:rsid w:val="00B1548B"/>
  </w:style>
  <w:style w:type="paragraph" w:customStyle="1" w:styleId="a7">
    <w:name w:val="標準(太郎文書スタイル)"/>
    <w:uiPriority w:val="99"/>
    <w:rsid w:val="00B1548B"/>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 w:val="24"/>
      <w:szCs w:val="24"/>
    </w:rPr>
  </w:style>
  <w:style w:type="paragraph" w:styleId="a8">
    <w:name w:val="List Paragraph"/>
    <w:basedOn w:val="a"/>
    <w:uiPriority w:val="99"/>
    <w:qFormat/>
    <w:rsid w:val="00B1548B"/>
    <w:pPr>
      <w:ind w:left="854"/>
    </w:pPr>
    <w:rPr>
      <w:rFonts w:ascii="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14</cp:revision>
  <dcterms:created xsi:type="dcterms:W3CDTF">2021-08-12T15:22:00Z</dcterms:created>
  <dcterms:modified xsi:type="dcterms:W3CDTF">2021-08-12T15:45:00Z</dcterms:modified>
</cp:coreProperties>
</file>